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44D2F" w14:textId="269C9D68" w:rsidR="00E234CF" w:rsidRPr="00D04CC0" w:rsidRDefault="00E234CF" w:rsidP="00E234C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jc w:val="center"/>
        <w:outlineLvl w:val="0"/>
        <w:rPr>
          <w:rFonts w:eastAsia="Times New Roman"/>
          <w:caps/>
          <w:color w:val="FFFFFF" w:themeColor="background1"/>
          <w:spacing w:val="15"/>
          <w:sz w:val="26"/>
          <w:szCs w:val="26"/>
          <w:lang w:eastAsia="en-NZ"/>
        </w:rPr>
      </w:pPr>
      <w:r w:rsidRPr="00D04CC0">
        <w:rPr>
          <w:rFonts w:eastAsia="Times New Roman"/>
          <w:caps/>
          <w:color w:val="FFFFFF" w:themeColor="background1"/>
          <w:spacing w:val="15"/>
          <w:sz w:val="26"/>
          <w:szCs w:val="26"/>
          <w:lang w:eastAsia="en-NZ"/>
        </w:rPr>
        <w:t>Week one 1 John 1:1-4</w:t>
      </w:r>
    </w:p>
    <w:p w14:paraId="2E21C02B" w14:textId="77777777" w:rsidR="00E234CF" w:rsidRPr="00D04CC0" w:rsidRDefault="00E234CF" w:rsidP="00D04CC0">
      <w:pPr>
        <w:shd w:val="clear" w:color="auto" w:fill="FFFFFF"/>
        <w:spacing w:beforeAutospacing="1" w:after="100" w:afterAutospacing="1" w:line="720" w:lineRule="auto"/>
        <w:rPr>
          <w:rFonts w:cstheme="minorHAnsi"/>
          <w:color w:val="000000"/>
          <w:sz w:val="26"/>
          <w:szCs w:val="26"/>
          <w:shd w:val="clear" w:color="auto" w:fill="FFFFFF"/>
        </w:rPr>
      </w:pPr>
      <w:r w:rsidRPr="00D04CC0">
        <w:rPr>
          <w:rFonts w:cstheme="minorHAnsi"/>
          <w:color w:val="000000"/>
          <w:sz w:val="26"/>
          <w:szCs w:val="26"/>
          <w:shd w:val="clear" w:color="auto" w:fill="FFFFFF"/>
        </w:rPr>
        <w:t>That which was from the beginning, which we have heard, which we have seen with our eyes, which we have looked at and our hands have touched—this we proclaim concerning the Word of life. </w:t>
      </w:r>
      <w:r w:rsidRPr="00D04CC0">
        <w:rPr>
          <w:rFonts w:cstheme="minorHAnsi"/>
          <w:b/>
          <w:bCs/>
          <w:color w:val="000000"/>
          <w:sz w:val="26"/>
          <w:szCs w:val="26"/>
          <w:shd w:val="clear" w:color="auto" w:fill="FFFFFF"/>
          <w:vertAlign w:val="superscript"/>
        </w:rPr>
        <w:t>2 </w:t>
      </w:r>
      <w:r w:rsidRPr="00D04CC0">
        <w:rPr>
          <w:rFonts w:cstheme="minorHAnsi"/>
          <w:color w:val="000000"/>
          <w:sz w:val="26"/>
          <w:szCs w:val="26"/>
          <w:shd w:val="clear" w:color="auto" w:fill="FFFFFF"/>
        </w:rPr>
        <w:t xml:space="preserve">The life appeared; we have seen it and testify to it, and we proclaim to you the eternal life, which was with the </w:t>
      </w:r>
      <w:proofErr w:type="gramStart"/>
      <w:r w:rsidRPr="00D04CC0">
        <w:rPr>
          <w:rFonts w:cstheme="minorHAnsi"/>
          <w:color w:val="000000"/>
          <w:sz w:val="26"/>
          <w:szCs w:val="26"/>
          <w:shd w:val="clear" w:color="auto" w:fill="FFFFFF"/>
        </w:rPr>
        <w:t>Father</w:t>
      </w:r>
      <w:proofErr w:type="gramEnd"/>
      <w:r w:rsidRPr="00D04CC0">
        <w:rPr>
          <w:rFonts w:cstheme="minorHAnsi"/>
          <w:color w:val="000000"/>
          <w:sz w:val="26"/>
          <w:szCs w:val="26"/>
          <w:shd w:val="clear" w:color="auto" w:fill="FFFFFF"/>
        </w:rPr>
        <w:t xml:space="preserve"> and has appeared to us. </w:t>
      </w:r>
      <w:r w:rsidRPr="00D04CC0">
        <w:rPr>
          <w:rFonts w:cstheme="minorHAnsi"/>
          <w:b/>
          <w:bCs/>
          <w:color w:val="000000"/>
          <w:sz w:val="26"/>
          <w:szCs w:val="26"/>
          <w:shd w:val="clear" w:color="auto" w:fill="FFFFFF"/>
          <w:vertAlign w:val="superscript"/>
        </w:rPr>
        <w:t>3 </w:t>
      </w:r>
      <w:r w:rsidRPr="00D04CC0">
        <w:rPr>
          <w:rFonts w:cstheme="minorHAnsi"/>
          <w:color w:val="000000"/>
          <w:sz w:val="26"/>
          <w:szCs w:val="26"/>
          <w:shd w:val="clear" w:color="auto" w:fill="FFFFFF"/>
        </w:rPr>
        <w:t xml:space="preserve">We proclaim to you </w:t>
      </w:r>
      <w:proofErr w:type="gramStart"/>
      <w:r w:rsidRPr="00D04CC0">
        <w:rPr>
          <w:rFonts w:cstheme="minorHAnsi"/>
          <w:color w:val="000000"/>
          <w:sz w:val="26"/>
          <w:szCs w:val="26"/>
          <w:shd w:val="clear" w:color="auto" w:fill="FFFFFF"/>
        </w:rPr>
        <w:t>what</w:t>
      </w:r>
      <w:proofErr w:type="gramEnd"/>
      <w:r w:rsidRPr="00D04CC0">
        <w:rPr>
          <w:rFonts w:cstheme="minorHAnsi"/>
          <w:color w:val="000000"/>
          <w:sz w:val="26"/>
          <w:szCs w:val="26"/>
          <w:shd w:val="clear" w:color="auto" w:fill="FFFFFF"/>
        </w:rPr>
        <w:t xml:space="preserve"> we have seen and heard, so that you also may have fellowship with us. And our fellowship is with the Father and with his Son, Jesus Christ. </w:t>
      </w:r>
      <w:r w:rsidRPr="00D04CC0">
        <w:rPr>
          <w:rFonts w:cstheme="minorHAnsi"/>
          <w:b/>
          <w:bCs/>
          <w:color w:val="000000"/>
          <w:sz w:val="26"/>
          <w:szCs w:val="26"/>
          <w:shd w:val="clear" w:color="auto" w:fill="FFFFFF"/>
          <w:vertAlign w:val="superscript"/>
        </w:rPr>
        <w:t>4 </w:t>
      </w:r>
      <w:r w:rsidRPr="00D04CC0">
        <w:rPr>
          <w:rFonts w:cstheme="minorHAnsi"/>
          <w:color w:val="000000"/>
          <w:sz w:val="26"/>
          <w:szCs w:val="26"/>
          <w:shd w:val="clear" w:color="auto" w:fill="FFFFFF"/>
        </w:rPr>
        <w:t>We write this to make our</w:t>
      </w:r>
      <w:r w:rsidRPr="00D04CC0">
        <w:rPr>
          <w:rFonts w:cstheme="minorHAnsi"/>
          <w:color w:val="000000"/>
          <w:sz w:val="26"/>
          <w:szCs w:val="26"/>
          <w:shd w:val="clear" w:color="auto" w:fill="FFFFFF"/>
          <w:vertAlign w:val="superscript"/>
        </w:rPr>
        <w:t>[</w:t>
      </w:r>
      <w:hyperlink r:id="rId9" w:anchor="fen-NIV-30545a" w:tooltip="See footnote a" w:history="1">
        <w:r w:rsidRPr="00D04CC0">
          <w:rPr>
            <w:rFonts w:cstheme="minorHAnsi"/>
            <w:color w:val="4A4A4A"/>
            <w:sz w:val="26"/>
            <w:szCs w:val="26"/>
            <w:u w:val="single"/>
            <w:shd w:val="clear" w:color="auto" w:fill="FFFFFF"/>
            <w:vertAlign w:val="superscript"/>
          </w:rPr>
          <w:t>a</w:t>
        </w:r>
      </w:hyperlink>
      <w:r w:rsidRPr="00D04CC0">
        <w:rPr>
          <w:rFonts w:cstheme="minorHAnsi"/>
          <w:color w:val="000000"/>
          <w:sz w:val="26"/>
          <w:szCs w:val="26"/>
          <w:shd w:val="clear" w:color="auto" w:fill="FFFFFF"/>
          <w:vertAlign w:val="superscript"/>
        </w:rPr>
        <w:t>]</w:t>
      </w:r>
      <w:r w:rsidRPr="00D04CC0">
        <w:rPr>
          <w:rFonts w:cstheme="minorHAnsi"/>
          <w:color w:val="000000"/>
          <w:sz w:val="26"/>
          <w:szCs w:val="26"/>
          <w:shd w:val="clear" w:color="auto" w:fill="FFFFFF"/>
        </w:rPr>
        <w:t> joy complete.</w:t>
      </w:r>
    </w:p>
    <w:p w14:paraId="18476FCE" w14:textId="77777777" w:rsidR="00D04CC0" w:rsidRDefault="00D04CC0" w:rsidP="008203CC">
      <w:pPr>
        <w:shd w:val="clear" w:color="auto" w:fill="FFFFFF"/>
        <w:spacing w:beforeAutospacing="1" w:after="100" w:afterAutospacing="1" w:line="480" w:lineRule="auto"/>
        <w:rPr>
          <w:rFonts w:eastAsia="Times New Roman" w:cstheme="minorHAnsi"/>
          <w:b/>
          <w:bCs/>
          <w:color w:val="000000"/>
          <w:sz w:val="26"/>
          <w:szCs w:val="26"/>
          <w:lang w:eastAsia="en-NZ"/>
        </w:rPr>
      </w:pPr>
    </w:p>
    <w:p w14:paraId="752ECBB7" w14:textId="0798E790" w:rsidR="008203CC" w:rsidRPr="00D04CC0" w:rsidRDefault="008203CC" w:rsidP="00D04CC0">
      <w:pPr>
        <w:shd w:val="clear" w:color="auto" w:fill="FFFFFF"/>
        <w:spacing w:beforeAutospacing="1" w:after="100" w:afterAutospacing="1"/>
        <w:rPr>
          <w:rFonts w:eastAsia="Times New Roman" w:cstheme="minorHAnsi"/>
          <w:b/>
          <w:bCs/>
          <w:color w:val="000000"/>
          <w:sz w:val="26"/>
          <w:szCs w:val="26"/>
          <w:lang w:eastAsia="en-NZ"/>
        </w:rPr>
      </w:pPr>
      <w:r w:rsidRPr="00D04CC0">
        <w:rPr>
          <w:rFonts w:eastAsia="Times New Roman" w:cstheme="minorHAnsi"/>
          <w:b/>
          <w:bCs/>
          <w:color w:val="000000"/>
          <w:sz w:val="26"/>
          <w:szCs w:val="26"/>
          <w:lang w:eastAsia="en-NZ"/>
        </w:rPr>
        <w:t>Take a few minutes and read the text over a few times making note of:</w:t>
      </w:r>
    </w:p>
    <w:p w14:paraId="1F4A1548" w14:textId="77777777" w:rsidR="008203CC" w:rsidRDefault="008203CC" w:rsidP="00D04CC0">
      <w:pPr>
        <w:pStyle w:val="ListParagraph"/>
        <w:numPr>
          <w:ilvl w:val="0"/>
          <w:numId w:val="3"/>
        </w:numPr>
        <w:spacing w:after="0"/>
        <w:ind w:left="714" w:hanging="357"/>
        <w:jc w:val="both"/>
        <w:rPr>
          <w:rFonts w:eastAsiaTheme="minorHAnsi"/>
          <w:sz w:val="26"/>
          <w:szCs w:val="26"/>
        </w:rPr>
      </w:pPr>
      <w:r w:rsidRPr="00D04CC0">
        <w:rPr>
          <w:rFonts w:eastAsiaTheme="minorHAnsi"/>
          <w:sz w:val="26"/>
          <w:szCs w:val="26"/>
        </w:rPr>
        <w:t>Are there any repeating ideas in the passage?</w:t>
      </w:r>
    </w:p>
    <w:p w14:paraId="2CDE8FF8" w14:textId="77777777" w:rsidR="00D04CC0" w:rsidRDefault="00D04CC0" w:rsidP="00D04CC0">
      <w:pPr>
        <w:spacing w:after="0"/>
        <w:jc w:val="both"/>
        <w:rPr>
          <w:rFonts w:eastAsiaTheme="minorHAnsi"/>
          <w:sz w:val="26"/>
          <w:szCs w:val="26"/>
        </w:rPr>
      </w:pPr>
    </w:p>
    <w:p w14:paraId="4C179860" w14:textId="77777777" w:rsidR="00D04CC0" w:rsidRDefault="00D04CC0" w:rsidP="00D04CC0">
      <w:pPr>
        <w:spacing w:after="0"/>
        <w:jc w:val="both"/>
        <w:rPr>
          <w:rFonts w:eastAsiaTheme="minorHAnsi"/>
          <w:sz w:val="26"/>
          <w:szCs w:val="26"/>
        </w:rPr>
      </w:pPr>
    </w:p>
    <w:p w14:paraId="000E1560" w14:textId="77777777" w:rsidR="00D04CC0" w:rsidRDefault="00D04CC0" w:rsidP="00D04CC0">
      <w:pPr>
        <w:spacing w:after="0"/>
        <w:jc w:val="both"/>
        <w:rPr>
          <w:rFonts w:eastAsiaTheme="minorHAnsi"/>
          <w:sz w:val="26"/>
          <w:szCs w:val="26"/>
        </w:rPr>
      </w:pPr>
    </w:p>
    <w:p w14:paraId="794C1306" w14:textId="77777777" w:rsidR="00D04CC0" w:rsidRPr="00D04CC0" w:rsidRDefault="00D04CC0" w:rsidP="00D04CC0">
      <w:pPr>
        <w:spacing w:after="0"/>
        <w:jc w:val="both"/>
        <w:rPr>
          <w:rFonts w:eastAsiaTheme="minorHAnsi"/>
          <w:sz w:val="26"/>
          <w:szCs w:val="26"/>
        </w:rPr>
      </w:pPr>
    </w:p>
    <w:p w14:paraId="781F3C73" w14:textId="77777777" w:rsidR="008203CC" w:rsidRDefault="008203CC" w:rsidP="00D04CC0">
      <w:pPr>
        <w:pStyle w:val="ListParagraph"/>
        <w:numPr>
          <w:ilvl w:val="0"/>
          <w:numId w:val="3"/>
        </w:numPr>
        <w:spacing w:before="0" w:after="0"/>
        <w:ind w:left="714" w:hanging="357"/>
        <w:jc w:val="both"/>
        <w:rPr>
          <w:rFonts w:eastAsiaTheme="minorHAnsi"/>
          <w:kern w:val="2"/>
          <w:sz w:val="26"/>
          <w:szCs w:val="26"/>
          <w14:ligatures w14:val="standardContextual"/>
        </w:rPr>
      </w:pPr>
      <w:r w:rsidRPr="00D04CC0">
        <w:rPr>
          <w:rFonts w:eastAsiaTheme="minorHAnsi"/>
          <w:kern w:val="2"/>
          <w:sz w:val="26"/>
          <w:szCs w:val="26"/>
          <w14:ligatures w14:val="standardContextual"/>
        </w:rPr>
        <w:t>What stands out to you from the passage?</w:t>
      </w:r>
    </w:p>
    <w:p w14:paraId="12D2A9B6" w14:textId="77777777" w:rsidR="00D04CC0" w:rsidRDefault="00D04CC0" w:rsidP="00D04CC0">
      <w:pPr>
        <w:spacing w:before="0" w:after="0"/>
        <w:jc w:val="both"/>
        <w:rPr>
          <w:rFonts w:eastAsiaTheme="minorHAnsi"/>
          <w:kern w:val="2"/>
          <w:sz w:val="26"/>
          <w:szCs w:val="26"/>
          <w14:ligatures w14:val="standardContextual"/>
        </w:rPr>
      </w:pPr>
    </w:p>
    <w:p w14:paraId="68603B4D" w14:textId="77777777" w:rsidR="00D04CC0" w:rsidRDefault="00D04CC0" w:rsidP="00D04CC0">
      <w:pPr>
        <w:spacing w:before="0" w:after="0"/>
        <w:jc w:val="both"/>
        <w:rPr>
          <w:rFonts w:eastAsiaTheme="minorHAnsi"/>
          <w:kern w:val="2"/>
          <w:sz w:val="26"/>
          <w:szCs w:val="26"/>
          <w14:ligatures w14:val="standardContextual"/>
        </w:rPr>
      </w:pPr>
    </w:p>
    <w:p w14:paraId="12DEFF3A" w14:textId="77777777" w:rsidR="00D04CC0" w:rsidRDefault="00D04CC0" w:rsidP="00D04CC0">
      <w:pPr>
        <w:spacing w:before="0" w:after="0"/>
        <w:jc w:val="both"/>
        <w:rPr>
          <w:rFonts w:eastAsiaTheme="minorHAnsi"/>
          <w:kern w:val="2"/>
          <w:sz w:val="26"/>
          <w:szCs w:val="26"/>
          <w14:ligatures w14:val="standardContextual"/>
        </w:rPr>
      </w:pPr>
    </w:p>
    <w:p w14:paraId="570442DB" w14:textId="77777777" w:rsidR="00D04CC0" w:rsidRPr="00D04CC0" w:rsidRDefault="00D04CC0" w:rsidP="00D04CC0">
      <w:pPr>
        <w:spacing w:before="0" w:after="0"/>
        <w:jc w:val="both"/>
        <w:rPr>
          <w:rFonts w:eastAsiaTheme="minorHAnsi"/>
          <w:kern w:val="2"/>
          <w:sz w:val="26"/>
          <w:szCs w:val="26"/>
          <w14:ligatures w14:val="standardContextual"/>
        </w:rPr>
      </w:pPr>
    </w:p>
    <w:p w14:paraId="615F0B0D" w14:textId="77777777" w:rsidR="008203CC" w:rsidRDefault="008203CC" w:rsidP="00D04CC0">
      <w:pPr>
        <w:pStyle w:val="ListParagraph"/>
        <w:numPr>
          <w:ilvl w:val="0"/>
          <w:numId w:val="3"/>
        </w:numPr>
        <w:spacing w:before="0" w:after="0"/>
        <w:ind w:left="714" w:hanging="357"/>
        <w:jc w:val="both"/>
        <w:rPr>
          <w:rFonts w:eastAsiaTheme="minorHAnsi"/>
          <w:kern w:val="2"/>
          <w:sz w:val="26"/>
          <w:szCs w:val="26"/>
          <w14:ligatures w14:val="standardContextual"/>
        </w:rPr>
      </w:pPr>
      <w:r w:rsidRPr="00D04CC0">
        <w:rPr>
          <w:rFonts w:eastAsiaTheme="minorHAnsi"/>
          <w:kern w:val="2"/>
          <w:sz w:val="26"/>
          <w:szCs w:val="26"/>
          <w14:ligatures w14:val="standardContextual"/>
        </w:rPr>
        <w:t>What questions arise from the text to explore?</w:t>
      </w:r>
    </w:p>
    <w:p w14:paraId="1A32950F" w14:textId="77777777" w:rsidR="00D04CC0" w:rsidRDefault="00D04CC0" w:rsidP="00D04CC0">
      <w:pPr>
        <w:spacing w:before="0" w:after="0"/>
        <w:jc w:val="both"/>
        <w:rPr>
          <w:rFonts w:eastAsiaTheme="minorHAnsi"/>
          <w:kern w:val="2"/>
          <w:sz w:val="26"/>
          <w:szCs w:val="26"/>
          <w14:ligatures w14:val="standardContextual"/>
        </w:rPr>
      </w:pPr>
    </w:p>
    <w:p w14:paraId="55F5568D" w14:textId="77777777" w:rsidR="00D04CC0" w:rsidRDefault="00D04CC0" w:rsidP="00D04CC0">
      <w:pPr>
        <w:spacing w:before="0" w:after="0"/>
        <w:jc w:val="both"/>
        <w:rPr>
          <w:rFonts w:eastAsiaTheme="minorHAnsi"/>
          <w:kern w:val="2"/>
          <w:sz w:val="26"/>
          <w:szCs w:val="26"/>
          <w14:ligatures w14:val="standardContextual"/>
        </w:rPr>
      </w:pPr>
    </w:p>
    <w:p w14:paraId="3FBA22CB" w14:textId="77777777" w:rsidR="00D04CC0" w:rsidRDefault="00D04CC0" w:rsidP="00D04CC0">
      <w:pPr>
        <w:spacing w:before="0" w:after="0"/>
        <w:jc w:val="both"/>
        <w:rPr>
          <w:rFonts w:eastAsiaTheme="minorHAnsi"/>
          <w:kern w:val="2"/>
          <w:sz w:val="26"/>
          <w:szCs w:val="26"/>
          <w14:ligatures w14:val="standardContextual"/>
        </w:rPr>
      </w:pPr>
    </w:p>
    <w:p w14:paraId="7731A881" w14:textId="77777777" w:rsidR="00D04CC0" w:rsidRPr="00D04CC0" w:rsidRDefault="00D04CC0" w:rsidP="00D04CC0">
      <w:pPr>
        <w:spacing w:before="0" w:after="0"/>
        <w:jc w:val="both"/>
        <w:rPr>
          <w:rFonts w:eastAsiaTheme="minorHAnsi"/>
          <w:kern w:val="2"/>
          <w:sz w:val="26"/>
          <w:szCs w:val="26"/>
          <w14:ligatures w14:val="standardContextual"/>
        </w:rPr>
      </w:pPr>
    </w:p>
    <w:p w14:paraId="1637D48E" w14:textId="77777777" w:rsidR="008203CC" w:rsidRDefault="008203CC" w:rsidP="00D04CC0">
      <w:pPr>
        <w:pStyle w:val="ListParagraph"/>
        <w:numPr>
          <w:ilvl w:val="0"/>
          <w:numId w:val="3"/>
        </w:numPr>
        <w:spacing w:before="0" w:after="0"/>
        <w:ind w:left="714" w:hanging="357"/>
        <w:jc w:val="both"/>
        <w:rPr>
          <w:rFonts w:eastAsiaTheme="minorHAnsi"/>
          <w:kern w:val="2"/>
          <w:sz w:val="26"/>
          <w:szCs w:val="26"/>
          <w14:ligatures w14:val="standardContextual"/>
        </w:rPr>
      </w:pPr>
      <w:r w:rsidRPr="00D04CC0">
        <w:rPr>
          <w:rFonts w:eastAsiaTheme="minorHAnsi"/>
          <w:kern w:val="2"/>
          <w:sz w:val="26"/>
          <w:szCs w:val="26"/>
          <w14:ligatures w14:val="standardContextual"/>
        </w:rPr>
        <w:t>What is your initial impression of John’s main idea from this passage?</w:t>
      </w:r>
    </w:p>
    <w:p w14:paraId="3A51F867" w14:textId="77777777" w:rsidR="00D04CC0" w:rsidRDefault="00D04CC0" w:rsidP="00D04CC0">
      <w:pPr>
        <w:spacing w:before="0" w:after="0"/>
        <w:jc w:val="both"/>
        <w:rPr>
          <w:rFonts w:eastAsiaTheme="minorHAnsi"/>
          <w:kern w:val="2"/>
          <w:sz w:val="26"/>
          <w:szCs w:val="26"/>
          <w14:ligatures w14:val="standardContextual"/>
        </w:rPr>
      </w:pPr>
    </w:p>
    <w:p w14:paraId="3D5AFE75" w14:textId="77777777" w:rsidR="00D04CC0" w:rsidRDefault="00D04CC0" w:rsidP="00D04CC0">
      <w:pPr>
        <w:spacing w:before="0" w:after="0"/>
        <w:jc w:val="both"/>
        <w:rPr>
          <w:rFonts w:eastAsiaTheme="minorHAnsi"/>
          <w:kern w:val="2"/>
          <w:sz w:val="26"/>
          <w:szCs w:val="26"/>
          <w14:ligatures w14:val="standardContextual"/>
        </w:rPr>
      </w:pPr>
    </w:p>
    <w:p w14:paraId="51C6FF3D" w14:textId="77777777" w:rsidR="00D04CC0" w:rsidRDefault="00D04CC0" w:rsidP="00D04CC0">
      <w:pPr>
        <w:spacing w:before="0" w:after="0"/>
        <w:jc w:val="both"/>
        <w:rPr>
          <w:rFonts w:eastAsiaTheme="minorHAnsi"/>
          <w:kern w:val="2"/>
          <w:sz w:val="26"/>
          <w:szCs w:val="26"/>
          <w14:ligatures w14:val="standardContextual"/>
        </w:rPr>
      </w:pPr>
    </w:p>
    <w:p w14:paraId="15D4F376" w14:textId="77777777" w:rsidR="00D04CC0" w:rsidRDefault="00D04CC0" w:rsidP="00D04CC0">
      <w:pPr>
        <w:spacing w:before="0" w:after="0"/>
        <w:jc w:val="both"/>
        <w:rPr>
          <w:rFonts w:eastAsiaTheme="minorHAnsi"/>
          <w:kern w:val="2"/>
          <w:sz w:val="26"/>
          <w:szCs w:val="26"/>
          <w14:ligatures w14:val="standardContextual"/>
        </w:rPr>
      </w:pPr>
    </w:p>
    <w:p w14:paraId="3163D1B5" w14:textId="77777777" w:rsidR="00D04CC0" w:rsidRDefault="00D04CC0" w:rsidP="00D04CC0">
      <w:pPr>
        <w:spacing w:before="0" w:after="0"/>
        <w:jc w:val="both"/>
        <w:rPr>
          <w:rFonts w:eastAsiaTheme="minorHAnsi"/>
          <w:kern w:val="2"/>
          <w:sz w:val="26"/>
          <w:szCs w:val="26"/>
          <w14:ligatures w14:val="standardContextual"/>
        </w:rPr>
      </w:pPr>
    </w:p>
    <w:p w14:paraId="4C90A651" w14:textId="77777777" w:rsidR="00D04CC0" w:rsidRDefault="00D04CC0" w:rsidP="00D04CC0">
      <w:pPr>
        <w:spacing w:before="0" w:after="0"/>
        <w:jc w:val="both"/>
        <w:rPr>
          <w:rFonts w:eastAsiaTheme="minorHAnsi"/>
          <w:kern w:val="2"/>
          <w:sz w:val="26"/>
          <w:szCs w:val="26"/>
          <w14:ligatures w14:val="standardContextual"/>
        </w:rPr>
      </w:pPr>
    </w:p>
    <w:p w14:paraId="3F7ADB90" w14:textId="77777777" w:rsidR="00D04CC0" w:rsidRPr="00D04CC0" w:rsidRDefault="00D04CC0" w:rsidP="00D04CC0">
      <w:pPr>
        <w:spacing w:before="0" w:after="0"/>
        <w:jc w:val="both"/>
        <w:rPr>
          <w:rFonts w:eastAsiaTheme="minorHAnsi"/>
          <w:kern w:val="2"/>
          <w:sz w:val="26"/>
          <w:szCs w:val="26"/>
          <w14:ligatures w14:val="standardContextual"/>
        </w:rPr>
      </w:pPr>
    </w:p>
    <w:p w14:paraId="76E21576" w14:textId="1CC37F40" w:rsidR="008203CC" w:rsidRPr="00D04CC0" w:rsidRDefault="008203CC" w:rsidP="008203CC">
      <w:pPr>
        <w:pStyle w:val="Heading1"/>
        <w:jc w:val="center"/>
        <w:rPr>
          <w:rFonts w:eastAsia="Times New Roman"/>
          <w:sz w:val="26"/>
          <w:szCs w:val="26"/>
          <w:lang w:eastAsia="en-NZ"/>
        </w:rPr>
      </w:pPr>
      <w:r w:rsidRPr="00D04CC0">
        <w:rPr>
          <w:rFonts w:eastAsia="Times New Roman"/>
          <w:sz w:val="26"/>
          <w:szCs w:val="26"/>
          <w:lang w:eastAsia="en-NZ"/>
        </w:rPr>
        <w:lastRenderedPageBreak/>
        <w:t>Focussed Questions:</w:t>
      </w:r>
    </w:p>
    <w:p w14:paraId="0EEA8DD0" w14:textId="259FA47A" w:rsidR="008264EA" w:rsidRPr="00D04CC0" w:rsidRDefault="008264EA" w:rsidP="00E234CF">
      <w:pPr>
        <w:shd w:val="clear" w:color="auto" w:fill="FFFFFF"/>
        <w:spacing w:after="100" w:afterAutospacing="1"/>
        <w:rPr>
          <w:rFonts w:eastAsia="Times New Roman" w:cstheme="minorHAnsi"/>
          <w:color w:val="000000"/>
          <w:sz w:val="26"/>
          <w:szCs w:val="26"/>
          <w:lang w:eastAsia="en-NZ"/>
        </w:rPr>
      </w:pPr>
      <w:r w:rsidRPr="00D04CC0">
        <w:rPr>
          <w:rFonts w:eastAsia="Times New Roman" w:cstheme="minorHAnsi"/>
          <w:color w:val="000000"/>
          <w:sz w:val="26"/>
          <w:szCs w:val="26"/>
          <w:lang w:eastAsia="en-NZ"/>
        </w:rPr>
        <w:t>Circle each time John uses the words heard, seen, or touched. What does he want to communicate to his readers?</w:t>
      </w:r>
      <w:r w:rsidR="00E234CF" w:rsidRPr="00D04CC0">
        <w:rPr>
          <w:rFonts w:eastAsia="Times New Roman" w:cstheme="minorHAnsi"/>
          <w:color w:val="000000"/>
          <w:sz w:val="26"/>
          <w:szCs w:val="26"/>
          <w:lang w:eastAsia="en-NZ"/>
        </w:rPr>
        <w:t xml:space="preserve"> (Extra: look up Gnosticism)</w:t>
      </w:r>
    </w:p>
    <w:p w14:paraId="0A78470B" w14:textId="77777777" w:rsidR="00794D47" w:rsidRDefault="00794D47" w:rsidP="008203CC">
      <w:pPr>
        <w:shd w:val="clear" w:color="auto" w:fill="FFFFFF"/>
        <w:spacing w:beforeAutospacing="1" w:after="100" w:afterAutospacing="1"/>
        <w:rPr>
          <w:rFonts w:eastAsia="Times New Roman" w:cstheme="minorHAnsi"/>
          <w:color w:val="000000"/>
          <w:sz w:val="26"/>
          <w:szCs w:val="26"/>
          <w:lang w:eastAsia="en-NZ"/>
        </w:rPr>
      </w:pPr>
    </w:p>
    <w:p w14:paraId="6FC24DD1" w14:textId="539EB450" w:rsidR="008203CC" w:rsidRPr="00D04CC0" w:rsidRDefault="008203CC" w:rsidP="008203CC">
      <w:pPr>
        <w:shd w:val="clear" w:color="auto" w:fill="FFFFFF"/>
        <w:spacing w:beforeAutospacing="1" w:after="100" w:afterAutospacing="1"/>
        <w:rPr>
          <w:rFonts w:eastAsia="Times New Roman" w:cstheme="minorHAnsi"/>
          <w:color w:val="000000"/>
          <w:sz w:val="26"/>
          <w:szCs w:val="26"/>
          <w:lang w:eastAsia="en-NZ"/>
        </w:rPr>
      </w:pPr>
      <w:r w:rsidRPr="00D04CC0">
        <w:rPr>
          <w:rFonts w:eastAsia="Times New Roman" w:cstheme="minorHAnsi"/>
          <w:color w:val="000000"/>
          <w:sz w:val="26"/>
          <w:szCs w:val="26"/>
          <w:lang w:eastAsia="en-NZ"/>
        </w:rPr>
        <w:t>What are the different ways he describes Jesus in this passage? What do each tell us about him?</w:t>
      </w:r>
    </w:p>
    <w:p w14:paraId="1A1C7C9F" w14:textId="77777777" w:rsidR="008203CC" w:rsidRDefault="008203CC" w:rsidP="008203CC">
      <w:pPr>
        <w:shd w:val="clear" w:color="auto" w:fill="FFFFFF"/>
        <w:spacing w:beforeAutospacing="1" w:after="100" w:afterAutospacing="1"/>
        <w:rPr>
          <w:rFonts w:eastAsia="Times New Roman" w:cstheme="minorHAnsi"/>
          <w:color w:val="000000"/>
          <w:sz w:val="26"/>
          <w:szCs w:val="26"/>
          <w:lang w:eastAsia="en-NZ"/>
        </w:rPr>
      </w:pPr>
    </w:p>
    <w:p w14:paraId="0C04D6DD" w14:textId="77777777" w:rsidR="00D04CC0" w:rsidRDefault="00D04CC0" w:rsidP="008203CC">
      <w:pPr>
        <w:shd w:val="clear" w:color="auto" w:fill="FFFFFF"/>
        <w:spacing w:beforeAutospacing="1" w:after="100" w:afterAutospacing="1"/>
        <w:rPr>
          <w:rFonts w:eastAsia="Times New Roman" w:cstheme="minorHAnsi"/>
          <w:color w:val="000000"/>
          <w:sz w:val="26"/>
          <w:szCs w:val="26"/>
          <w:lang w:eastAsia="en-NZ"/>
        </w:rPr>
      </w:pPr>
    </w:p>
    <w:p w14:paraId="32AF417B" w14:textId="74C19B42" w:rsidR="00D04CC0" w:rsidRDefault="00D04CC0" w:rsidP="008203CC">
      <w:pPr>
        <w:shd w:val="clear" w:color="auto" w:fill="FFFFFF"/>
        <w:spacing w:beforeAutospacing="1" w:after="100" w:afterAutospacing="1"/>
        <w:rPr>
          <w:rFonts w:eastAsia="Times New Roman" w:cstheme="minorHAnsi"/>
          <w:color w:val="000000"/>
          <w:sz w:val="26"/>
          <w:szCs w:val="26"/>
          <w:lang w:eastAsia="en-NZ"/>
        </w:rPr>
      </w:pPr>
      <w:r>
        <w:rPr>
          <w:rFonts w:eastAsia="Times New Roman" w:cstheme="minorHAnsi"/>
          <w:color w:val="000000"/>
          <w:sz w:val="26"/>
          <w:szCs w:val="26"/>
          <w:lang w:eastAsia="en-NZ"/>
        </w:rPr>
        <w:t xml:space="preserve">In v2, John uses the word appear (manifest) twice. </w:t>
      </w:r>
      <w:r w:rsidR="00224A6B">
        <w:rPr>
          <w:rFonts w:eastAsia="Times New Roman" w:cstheme="minorHAnsi"/>
          <w:color w:val="000000"/>
          <w:sz w:val="26"/>
          <w:szCs w:val="26"/>
          <w:lang w:eastAsia="en-NZ"/>
        </w:rPr>
        <w:t>This teaches us the eternal pre-existence of Jesus as part of the Trinity. What cults attack this doctrine? Why is it critical for the Christian?</w:t>
      </w:r>
    </w:p>
    <w:p w14:paraId="62B806C6" w14:textId="77777777" w:rsidR="00D04CC0" w:rsidRDefault="00D04CC0" w:rsidP="008203CC">
      <w:pPr>
        <w:shd w:val="clear" w:color="auto" w:fill="FFFFFF"/>
        <w:spacing w:beforeAutospacing="1" w:after="100" w:afterAutospacing="1"/>
        <w:rPr>
          <w:rFonts w:eastAsia="Times New Roman" w:cstheme="minorHAnsi"/>
          <w:color w:val="000000"/>
          <w:sz w:val="26"/>
          <w:szCs w:val="26"/>
          <w:lang w:eastAsia="en-NZ"/>
        </w:rPr>
      </w:pPr>
    </w:p>
    <w:p w14:paraId="24DA807F" w14:textId="77777777" w:rsidR="00D04CC0" w:rsidRDefault="00D04CC0" w:rsidP="008203CC">
      <w:pPr>
        <w:shd w:val="clear" w:color="auto" w:fill="FFFFFF"/>
        <w:spacing w:beforeAutospacing="1" w:after="100" w:afterAutospacing="1"/>
        <w:rPr>
          <w:rFonts w:eastAsia="Times New Roman" w:cstheme="minorHAnsi"/>
          <w:color w:val="000000"/>
          <w:sz w:val="26"/>
          <w:szCs w:val="26"/>
          <w:lang w:eastAsia="en-NZ"/>
        </w:rPr>
      </w:pPr>
    </w:p>
    <w:p w14:paraId="6F52A2E6" w14:textId="77777777" w:rsidR="00D04CC0" w:rsidRPr="00D04CC0" w:rsidRDefault="00D04CC0" w:rsidP="00D04CC0">
      <w:pPr>
        <w:shd w:val="clear" w:color="auto" w:fill="FFFFFF"/>
        <w:spacing w:beforeAutospacing="1" w:after="100" w:afterAutospacing="1"/>
        <w:rPr>
          <w:rFonts w:eastAsia="Times New Roman" w:cstheme="minorHAnsi"/>
          <w:color w:val="000000"/>
          <w:sz w:val="26"/>
          <w:szCs w:val="26"/>
          <w:lang w:eastAsia="en-NZ"/>
        </w:rPr>
      </w:pPr>
      <w:r w:rsidRPr="00D04CC0">
        <w:rPr>
          <w:rFonts w:eastAsia="Times New Roman" w:cstheme="minorHAnsi"/>
          <w:color w:val="000000"/>
          <w:sz w:val="26"/>
          <w:szCs w:val="26"/>
          <w:lang w:eastAsia="en-NZ"/>
        </w:rPr>
        <w:t>Look up the Gospel of John 17:3. Note Jesus’s definition of eternal life. How does it expand your understanding of 1 John 1:1-4?</w:t>
      </w:r>
    </w:p>
    <w:p w14:paraId="5A425F48" w14:textId="77777777" w:rsidR="00D04CC0" w:rsidRPr="00D04CC0" w:rsidRDefault="00D04CC0" w:rsidP="008203CC">
      <w:pPr>
        <w:shd w:val="clear" w:color="auto" w:fill="FFFFFF"/>
        <w:spacing w:beforeAutospacing="1" w:after="100" w:afterAutospacing="1"/>
        <w:rPr>
          <w:rFonts w:eastAsia="Times New Roman" w:cstheme="minorHAnsi"/>
          <w:color w:val="000000"/>
          <w:sz w:val="26"/>
          <w:szCs w:val="26"/>
          <w:lang w:eastAsia="en-NZ"/>
        </w:rPr>
      </w:pPr>
    </w:p>
    <w:p w14:paraId="1F2716B2" w14:textId="77777777" w:rsidR="00224A6B" w:rsidRDefault="00794D47" w:rsidP="00794D47">
      <w:pPr>
        <w:shd w:val="clear" w:color="auto" w:fill="FFFFFF"/>
        <w:spacing w:beforeAutospacing="1" w:after="100" w:afterAutospacing="1"/>
        <w:rPr>
          <w:rFonts w:eastAsia="Times New Roman" w:cstheme="minorHAnsi"/>
          <w:color w:val="000000"/>
          <w:sz w:val="26"/>
          <w:szCs w:val="26"/>
          <w:lang w:eastAsia="en-NZ"/>
        </w:rPr>
      </w:pPr>
      <w:r w:rsidRPr="00D04CC0">
        <w:rPr>
          <w:rFonts w:eastAsia="Times New Roman" w:cstheme="minorHAnsi"/>
          <w:color w:val="000000"/>
          <w:sz w:val="26"/>
          <w:szCs w:val="26"/>
          <w:lang w:eastAsia="en-NZ"/>
        </w:rPr>
        <w:t>How would you define fellowship as used by John here?</w:t>
      </w:r>
      <w:r w:rsidR="00224A6B">
        <w:rPr>
          <w:rFonts w:eastAsia="Times New Roman" w:cstheme="minorHAnsi"/>
          <w:color w:val="000000"/>
          <w:sz w:val="26"/>
          <w:szCs w:val="26"/>
          <w:lang w:eastAsia="en-NZ"/>
        </w:rPr>
        <w:t xml:space="preserve"> </w:t>
      </w:r>
    </w:p>
    <w:p w14:paraId="0F9F5989" w14:textId="7BAC4109" w:rsidR="00794D47" w:rsidRPr="00D04CC0" w:rsidRDefault="00224A6B" w:rsidP="00794D47">
      <w:pPr>
        <w:shd w:val="clear" w:color="auto" w:fill="FFFFFF"/>
        <w:spacing w:beforeAutospacing="1" w:after="100" w:afterAutospacing="1"/>
        <w:rPr>
          <w:rFonts w:eastAsia="Times New Roman" w:cstheme="minorHAnsi"/>
          <w:color w:val="000000"/>
          <w:sz w:val="26"/>
          <w:szCs w:val="26"/>
          <w:lang w:eastAsia="en-NZ"/>
        </w:rPr>
      </w:pPr>
      <w:r>
        <w:rPr>
          <w:rFonts w:eastAsia="Times New Roman" w:cstheme="minorHAnsi"/>
          <w:color w:val="000000"/>
          <w:sz w:val="26"/>
          <w:szCs w:val="26"/>
          <w:lang w:eastAsia="en-NZ"/>
        </w:rPr>
        <w:t>Why is fellowship (belonging/community) important to people? How do we see this desire/need play out in humanity today?</w:t>
      </w:r>
    </w:p>
    <w:p w14:paraId="7FE93CE4" w14:textId="77777777" w:rsidR="00794D47" w:rsidRDefault="00794D47" w:rsidP="008203CC">
      <w:pPr>
        <w:shd w:val="clear" w:color="auto" w:fill="FFFFFF"/>
        <w:spacing w:beforeAutospacing="1" w:after="100" w:afterAutospacing="1"/>
        <w:rPr>
          <w:rFonts w:eastAsia="Times New Roman" w:cstheme="minorHAnsi"/>
          <w:color w:val="000000"/>
          <w:sz w:val="26"/>
          <w:szCs w:val="26"/>
          <w:lang w:eastAsia="en-NZ"/>
        </w:rPr>
      </w:pPr>
    </w:p>
    <w:p w14:paraId="6336150A" w14:textId="77777777" w:rsidR="00D04CC0" w:rsidRPr="00D04CC0" w:rsidRDefault="00D04CC0" w:rsidP="008203CC">
      <w:pPr>
        <w:shd w:val="clear" w:color="auto" w:fill="FFFFFF"/>
        <w:spacing w:beforeAutospacing="1" w:after="100" w:afterAutospacing="1"/>
        <w:rPr>
          <w:rFonts w:eastAsia="Times New Roman" w:cstheme="minorHAnsi"/>
          <w:color w:val="000000"/>
          <w:sz w:val="26"/>
          <w:szCs w:val="26"/>
          <w:lang w:eastAsia="en-NZ"/>
        </w:rPr>
      </w:pPr>
    </w:p>
    <w:p w14:paraId="0C30436A" w14:textId="04BC4B9B" w:rsidR="008203CC" w:rsidRPr="00D04CC0" w:rsidRDefault="008203CC" w:rsidP="008203CC">
      <w:pPr>
        <w:shd w:val="clear" w:color="auto" w:fill="FFFFFF"/>
        <w:spacing w:beforeAutospacing="1" w:after="100" w:afterAutospacing="1"/>
        <w:rPr>
          <w:rFonts w:eastAsia="Times New Roman" w:cstheme="minorHAnsi"/>
          <w:color w:val="000000"/>
          <w:sz w:val="26"/>
          <w:szCs w:val="26"/>
          <w:lang w:eastAsia="en-NZ"/>
        </w:rPr>
      </w:pPr>
      <w:r w:rsidRPr="00D04CC0">
        <w:rPr>
          <w:rFonts w:eastAsia="Times New Roman" w:cstheme="minorHAnsi"/>
          <w:color w:val="000000"/>
          <w:sz w:val="26"/>
          <w:szCs w:val="26"/>
          <w:lang w:eastAsia="en-NZ"/>
        </w:rPr>
        <w:t>What is his reason for writing according to this passage?</w:t>
      </w:r>
      <w:r w:rsidR="00D04CC0">
        <w:rPr>
          <w:rFonts w:eastAsia="Times New Roman" w:cstheme="minorHAnsi"/>
          <w:color w:val="000000"/>
          <w:sz w:val="26"/>
          <w:szCs w:val="26"/>
          <w:lang w:eastAsia="en-NZ"/>
        </w:rPr>
        <w:t xml:space="preserve"> V4</w:t>
      </w:r>
    </w:p>
    <w:p w14:paraId="05EF97C9" w14:textId="77777777" w:rsidR="00794D47" w:rsidRDefault="00794D47" w:rsidP="008203CC">
      <w:pPr>
        <w:shd w:val="clear" w:color="auto" w:fill="FFFFFF"/>
        <w:spacing w:beforeAutospacing="1" w:after="100" w:afterAutospacing="1"/>
        <w:rPr>
          <w:rFonts w:eastAsia="Times New Roman" w:cstheme="minorHAnsi"/>
          <w:color w:val="000000"/>
          <w:sz w:val="26"/>
          <w:szCs w:val="26"/>
          <w:lang w:eastAsia="en-NZ"/>
        </w:rPr>
      </w:pPr>
    </w:p>
    <w:p w14:paraId="7B9C1833" w14:textId="77777777" w:rsidR="00D04CC0" w:rsidRPr="00D04CC0" w:rsidRDefault="00D04CC0" w:rsidP="008203CC">
      <w:pPr>
        <w:shd w:val="clear" w:color="auto" w:fill="FFFFFF"/>
        <w:spacing w:beforeAutospacing="1" w:after="100" w:afterAutospacing="1"/>
        <w:rPr>
          <w:rFonts w:eastAsia="Times New Roman" w:cstheme="minorHAnsi"/>
          <w:color w:val="000000"/>
          <w:sz w:val="26"/>
          <w:szCs w:val="26"/>
          <w:lang w:eastAsia="en-NZ"/>
        </w:rPr>
      </w:pPr>
    </w:p>
    <w:p w14:paraId="3296EFFB" w14:textId="360B98FE" w:rsidR="008203CC" w:rsidRPr="00D04CC0" w:rsidRDefault="008203CC" w:rsidP="008203CC">
      <w:pPr>
        <w:shd w:val="clear" w:color="auto" w:fill="FFFFFF"/>
        <w:spacing w:beforeAutospacing="1" w:after="100" w:afterAutospacing="1"/>
        <w:rPr>
          <w:rFonts w:eastAsia="Times New Roman" w:cstheme="minorHAnsi"/>
          <w:color w:val="000000"/>
          <w:sz w:val="26"/>
          <w:szCs w:val="26"/>
          <w:lang w:eastAsia="en-NZ"/>
        </w:rPr>
      </w:pPr>
      <w:r w:rsidRPr="00D04CC0">
        <w:rPr>
          <w:rFonts w:eastAsia="Times New Roman" w:cstheme="minorHAnsi"/>
          <w:color w:val="000000"/>
          <w:sz w:val="26"/>
          <w:szCs w:val="26"/>
          <w:lang w:eastAsia="en-NZ"/>
        </w:rPr>
        <w:t>How is ‘our joy’ made complete?</w:t>
      </w:r>
    </w:p>
    <w:p w14:paraId="02B1FCF7" w14:textId="77777777" w:rsidR="00794D47" w:rsidRPr="00D04CC0" w:rsidRDefault="00794D47" w:rsidP="008203CC">
      <w:pPr>
        <w:shd w:val="clear" w:color="auto" w:fill="FFFFFF"/>
        <w:spacing w:beforeAutospacing="1" w:after="100" w:afterAutospacing="1"/>
        <w:rPr>
          <w:rFonts w:eastAsia="Times New Roman" w:cstheme="minorHAnsi"/>
          <w:color w:val="000000"/>
          <w:sz w:val="26"/>
          <w:szCs w:val="26"/>
          <w:lang w:eastAsia="en-NZ"/>
        </w:rPr>
      </w:pPr>
    </w:p>
    <w:p w14:paraId="71C6507D" w14:textId="77777777" w:rsidR="00794D47" w:rsidRPr="00D04CC0" w:rsidRDefault="00794D47" w:rsidP="008203CC">
      <w:pPr>
        <w:shd w:val="clear" w:color="auto" w:fill="FFFFFF"/>
        <w:spacing w:beforeAutospacing="1" w:after="100" w:afterAutospacing="1"/>
        <w:rPr>
          <w:rFonts w:eastAsia="Times New Roman" w:cstheme="minorHAnsi"/>
          <w:color w:val="000000"/>
          <w:sz w:val="26"/>
          <w:szCs w:val="26"/>
          <w:lang w:eastAsia="en-NZ"/>
        </w:rPr>
      </w:pPr>
    </w:p>
    <w:p w14:paraId="164F5919" w14:textId="697EAF7B" w:rsidR="00794D47" w:rsidRPr="00D04CC0" w:rsidRDefault="00794D47" w:rsidP="008203CC">
      <w:pPr>
        <w:shd w:val="clear" w:color="auto" w:fill="FFFFFF"/>
        <w:spacing w:beforeAutospacing="1" w:after="100" w:afterAutospacing="1"/>
        <w:rPr>
          <w:rFonts w:eastAsia="Times New Roman" w:cstheme="minorHAnsi"/>
          <w:color w:val="000000"/>
          <w:sz w:val="26"/>
          <w:szCs w:val="26"/>
          <w:lang w:eastAsia="en-NZ"/>
        </w:rPr>
      </w:pPr>
      <w:r w:rsidRPr="00D04CC0">
        <w:rPr>
          <w:rFonts w:eastAsia="Times New Roman" w:cstheme="minorHAnsi"/>
          <w:color w:val="000000"/>
          <w:sz w:val="26"/>
          <w:szCs w:val="26"/>
          <w:lang w:eastAsia="en-NZ"/>
        </w:rPr>
        <w:t>What elements from your observations from the passage remain unanswered?</w:t>
      </w:r>
    </w:p>
    <w:p w14:paraId="60CD2D56" w14:textId="77777777" w:rsidR="00794D47" w:rsidRDefault="00794D47" w:rsidP="008203CC">
      <w:pPr>
        <w:shd w:val="clear" w:color="auto" w:fill="FFFFFF"/>
        <w:spacing w:beforeAutospacing="1" w:after="100" w:afterAutospacing="1"/>
        <w:rPr>
          <w:rFonts w:eastAsia="Times New Roman" w:cstheme="minorHAnsi"/>
          <w:color w:val="000000"/>
          <w:sz w:val="32"/>
          <w:szCs w:val="32"/>
          <w:lang w:eastAsia="en-NZ"/>
        </w:rPr>
      </w:pPr>
    </w:p>
    <w:p w14:paraId="1E3F7C28" w14:textId="77777777" w:rsidR="00794D47" w:rsidRPr="008203CC" w:rsidRDefault="00794D47" w:rsidP="00794D47">
      <w:pPr>
        <w:pStyle w:val="Heading1"/>
        <w:jc w:val="center"/>
        <w:rPr>
          <w:rFonts w:eastAsia="Times New Roman"/>
          <w:sz w:val="32"/>
          <w:szCs w:val="32"/>
          <w:lang w:eastAsia="en-NZ"/>
        </w:rPr>
      </w:pPr>
      <w:r w:rsidRPr="008203CC">
        <w:rPr>
          <w:rFonts w:eastAsia="Times New Roman"/>
          <w:sz w:val="32"/>
          <w:szCs w:val="32"/>
          <w:lang w:eastAsia="en-NZ"/>
        </w:rPr>
        <w:t>Application</w:t>
      </w:r>
    </w:p>
    <w:p w14:paraId="33919065" w14:textId="40064FEA" w:rsidR="008203CC" w:rsidRPr="00D04CC0" w:rsidRDefault="00794D47" w:rsidP="008264EA">
      <w:pPr>
        <w:shd w:val="clear" w:color="auto" w:fill="FFFFFF"/>
        <w:spacing w:after="100" w:afterAutospacing="1"/>
        <w:rPr>
          <w:rFonts w:eastAsia="Times New Roman" w:cstheme="minorHAnsi"/>
          <w:color w:val="000000"/>
          <w:sz w:val="26"/>
          <w:szCs w:val="26"/>
          <w:lang w:eastAsia="en-NZ"/>
        </w:rPr>
      </w:pPr>
      <w:r w:rsidRPr="00D04CC0">
        <w:rPr>
          <w:rFonts w:eastAsia="Times New Roman" w:cstheme="minorHAnsi"/>
          <w:color w:val="000000"/>
          <w:sz w:val="26"/>
          <w:szCs w:val="26"/>
          <w:lang w:eastAsia="en-NZ"/>
        </w:rPr>
        <w:t xml:space="preserve">What are some ways that you could grow your fellowship with the </w:t>
      </w:r>
      <w:proofErr w:type="gramStart"/>
      <w:r w:rsidRPr="00D04CC0">
        <w:rPr>
          <w:rFonts w:eastAsia="Times New Roman" w:cstheme="minorHAnsi"/>
          <w:color w:val="000000"/>
          <w:sz w:val="26"/>
          <w:szCs w:val="26"/>
          <w:lang w:eastAsia="en-NZ"/>
        </w:rPr>
        <w:t>Father</w:t>
      </w:r>
      <w:proofErr w:type="gramEnd"/>
      <w:r w:rsidRPr="00D04CC0">
        <w:rPr>
          <w:rFonts w:eastAsia="Times New Roman" w:cstheme="minorHAnsi"/>
          <w:color w:val="000000"/>
          <w:sz w:val="26"/>
          <w:szCs w:val="26"/>
          <w:lang w:eastAsia="en-NZ"/>
        </w:rPr>
        <w:t>/Son and fellow believers this week?</w:t>
      </w:r>
    </w:p>
    <w:sectPr w:rsidR="008203CC" w:rsidRPr="00D04CC0" w:rsidSect="00D04CC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36AB"/>
    <w:multiLevelType w:val="hybridMultilevel"/>
    <w:tmpl w:val="E9202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587C71"/>
    <w:multiLevelType w:val="multilevel"/>
    <w:tmpl w:val="AC7A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82B2A"/>
    <w:multiLevelType w:val="multilevel"/>
    <w:tmpl w:val="29F87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E22FDB"/>
    <w:multiLevelType w:val="multilevel"/>
    <w:tmpl w:val="CFD82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834A98"/>
    <w:multiLevelType w:val="multilevel"/>
    <w:tmpl w:val="CFD82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F608B2"/>
    <w:multiLevelType w:val="multilevel"/>
    <w:tmpl w:val="733C4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5A707B"/>
    <w:multiLevelType w:val="multilevel"/>
    <w:tmpl w:val="D2BE5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847EEB"/>
    <w:multiLevelType w:val="hybridMultilevel"/>
    <w:tmpl w:val="96BAE3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B0C5A1E"/>
    <w:multiLevelType w:val="hybridMultilevel"/>
    <w:tmpl w:val="F036C6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DB138E9"/>
    <w:multiLevelType w:val="multilevel"/>
    <w:tmpl w:val="AC7A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9721570">
    <w:abstractNumId w:val="7"/>
  </w:num>
  <w:num w:numId="2" w16cid:durableId="659121764">
    <w:abstractNumId w:val="8"/>
  </w:num>
  <w:num w:numId="3" w16cid:durableId="1323855826">
    <w:abstractNumId w:val="0"/>
  </w:num>
  <w:num w:numId="4" w16cid:durableId="552042421">
    <w:abstractNumId w:val="4"/>
    <w:lvlOverride w:ilvl="0">
      <w:startOverride w:val="7"/>
    </w:lvlOverride>
  </w:num>
  <w:num w:numId="5" w16cid:durableId="400837207">
    <w:abstractNumId w:val="3"/>
  </w:num>
  <w:num w:numId="6" w16cid:durableId="1479027917">
    <w:abstractNumId w:val="1"/>
    <w:lvlOverride w:ilvl="0">
      <w:startOverride w:val="11"/>
    </w:lvlOverride>
  </w:num>
  <w:num w:numId="7" w16cid:durableId="145752401">
    <w:abstractNumId w:val="9"/>
  </w:num>
  <w:num w:numId="8" w16cid:durableId="1998220565">
    <w:abstractNumId w:val="2"/>
  </w:num>
  <w:num w:numId="9" w16cid:durableId="1355765949">
    <w:abstractNumId w:val="5"/>
  </w:num>
  <w:num w:numId="10" w16cid:durableId="1410613020">
    <w:abstractNumId w:val="6"/>
    <w:lvlOverride w:ilvl="0">
      <w:startOverride w:val="2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40F76"/>
    <w:rsid w:val="000263D0"/>
    <w:rsid w:val="00090C61"/>
    <w:rsid w:val="001D383B"/>
    <w:rsid w:val="00224A6B"/>
    <w:rsid w:val="00396796"/>
    <w:rsid w:val="00421238"/>
    <w:rsid w:val="005B1A4A"/>
    <w:rsid w:val="005C7B17"/>
    <w:rsid w:val="005E243E"/>
    <w:rsid w:val="006235C0"/>
    <w:rsid w:val="006A3E3B"/>
    <w:rsid w:val="00794D47"/>
    <w:rsid w:val="008203CC"/>
    <w:rsid w:val="008264EA"/>
    <w:rsid w:val="009E1A88"/>
    <w:rsid w:val="00A41EEA"/>
    <w:rsid w:val="00AC39FA"/>
    <w:rsid w:val="00BF5621"/>
    <w:rsid w:val="00C77529"/>
    <w:rsid w:val="00CC5121"/>
    <w:rsid w:val="00D04CC0"/>
    <w:rsid w:val="00D23E43"/>
    <w:rsid w:val="00D40F76"/>
    <w:rsid w:val="00E234CF"/>
    <w:rsid w:val="00E359A3"/>
    <w:rsid w:val="00E36609"/>
    <w:rsid w:val="00F45D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9C71"/>
  <w15:docId w15:val="{68199704-C8A9-4F2F-B49F-E9CCE0AB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4EA"/>
  </w:style>
  <w:style w:type="paragraph" w:styleId="Heading1">
    <w:name w:val="heading 1"/>
    <w:basedOn w:val="Normal"/>
    <w:next w:val="Normal"/>
    <w:link w:val="Heading1Char"/>
    <w:uiPriority w:val="9"/>
    <w:qFormat/>
    <w:rsid w:val="008203C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203C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203CC"/>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203C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203C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203C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203C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203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203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CC"/>
    <w:pPr>
      <w:ind w:left="720"/>
      <w:contextualSpacing/>
    </w:pPr>
  </w:style>
  <w:style w:type="character" w:customStyle="1" w:styleId="Heading1Char">
    <w:name w:val="Heading 1 Char"/>
    <w:basedOn w:val="DefaultParagraphFont"/>
    <w:link w:val="Heading1"/>
    <w:uiPriority w:val="9"/>
    <w:rsid w:val="008203CC"/>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8203C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8203CC"/>
    <w:rPr>
      <w:caps/>
      <w:color w:val="1F3763" w:themeColor="accent1" w:themeShade="7F"/>
      <w:spacing w:val="15"/>
    </w:rPr>
  </w:style>
  <w:style w:type="character" w:customStyle="1" w:styleId="Heading4Char">
    <w:name w:val="Heading 4 Char"/>
    <w:basedOn w:val="DefaultParagraphFont"/>
    <w:link w:val="Heading4"/>
    <w:uiPriority w:val="9"/>
    <w:semiHidden/>
    <w:rsid w:val="008203CC"/>
    <w:rPr>
      <w:caps/>
      <w:color w:val="2F5496" w:themeColor="accent1" w:themeShade="BF"/>
      <w:spacing w:val="10"/>
    </w:rPr>
  </w:style>
  <w:style w:type="character" w:customStyle="1" w:styleId="Heading5Char">
    <w:name w:val="Heading 5 Char"/>
    <w:basedOn w:val="DefaultParagraphFont"/>
    <w:link w:val="Heading5"/>
    <w:uiPriority w:val="9"/>
    <w:semiHidden/>
    <w:rsid w:val="008203CC"/>
    <w:rPr>
      <w:caps/>
      <w:color w:val="2F5496" w:themeColor="accent1" w:themeShade="BF"/>
      <w:spacing w:val="10"/>
    </w:rPr>
  </w:style>
  <w:style w:type="character" w:customStyle="1" w:styleId="Heading6Char">
    <w:name w:val="Heading 6 Char"/>
    <w:basedOn w:val="DefaultParagraphFont"/>
    <w:link w:val="Heading6"/>
    <w:uiPriority w:val="9"/>
    <w:semiHidden/>
    <w:rsid w:val="008203CC"/>
    <w:rPr>
      <w:caps/>
      <w:color w:val="2F5496" w:themeColor="accent1" w:themeShade="BF"/>
      <w:spacing w:val="10"/>
    </w:rPr>
  </w:style>
  <w:style w:type="character" w:customStyle="1" w:styleId="Heading7Char">
    <w:name w:val="Heading 7 Char"/>
    <w:basedOn w:val="DefaultParagraphFont"/>
    <w:link w:val="Heading7"/>
    <w:uiPriority w:val="9"/>
    <w:semiHidden/>
    <w:rsid w:val="008203CC"/>
    <w:rPr>
      <w:caps/>
      <w:color w:val="2F5496" w:themeColor="accent1" w:themeShade="BF"/>
      <w:spacing w:val="10"/>
    </w:rPr>
  </w:style>
  <w:style w:type="character" w:customStyle="1" w:styleId="Heading8Char">
    <w:name w:val="Heading 8 Char"/>
    <w:basedOn w:val="DefaultParagraphFont"/>
    <w:link w:val="Heading8"/>
    <w:uiPriority w:val="9"/>
    <w:semiHidden/>
    <w:rsid w:val="008203CC"/>
    <w:rPr>
      <w:caps/>
      <w:spacing w:val="10"/>
      <w:sz w:val="18"/>
      <w:szCs w:val="18"/>
    </w:rPr>
  </w:style>
  <w:style w:type="character" w:customStyle="1" w:styleId="Heading9Char">
    <w:name w:val="Heading 9 Char"/>
    <w:basedOn w:val="DefaultParagraphFont"/>
    <w:link w:val="Heading9"/>
    <w:uiPriority w:val="9"/>
    <w:semiHidden/>
    <w:rsid w:val="008203CC"/>
    <w:rPr>
      <w:i/>
      <w:iCs/>
      <w:caps/>
      <w:spacing w:val="10"/>
      <w:sz w:val="18"/>
      <w:szCs w:val="18"/>
    </w:rPr>
  </w:style>
  <w:style w:type="paragraph" w:styleId="Caption">
    <w:name w:val="caption"/>
    <w:basedOn w:val="Normal"/>
    <w:next w:val="Normal"/>
    <w:uiPriority w:val="35"/>
    <w:semiHidden/>
    <w:unhideWhenUsed/>
    <w:qFormat/>
    <w:rsid w:val="008203CC"/>
    <w:rPr>
      <w:b/>
      <w:bCs/>
      <w:color w:val="2F5496" w:themeColor="accent1" w:themeShade="BF"/>
      <w:sz w:val="16"/>
      <w:szCs w:val="16"/>
    </w:rPr>
  </w:style>
  <w:style w:type="paragraph" w:styleId="Title">
    <w:name w:val="Title"/>
    <w:basedOn w:val="Normal"/>
    <w:next w:val="Normal"/>
    <w:link w:val="TitleChar"/>
    <w:uiPriority w:val="10"/>
    <w:qFormat/>
    <w:rsid w:val="008203C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203C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203C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203CC"/>
    <w:rPr>
      <w:caps/>
      <w:color w:val="595959" w:themeColor="text1" w:themeTint="A6"/>
      <w:spacing w:val="10"/>
      <w:sz w:val="21"/>
      <w:szCs w:val="21"/>
    </w:rPr>
  </w:style>
  <w:style w:type="character" w:styleId="Strong">
    <w:name w:val="Strong"/>
    <w:uiPriority w:val="22"/>
    <w:qFormat/>
    <w:rsid w:val="008203CC"/>
    <w:rPr>
      <w:b/>
      <w:bCs/>
    </w:rPr>
  </w:style>
  <w:style w:type="character" w:styleId="Emphasis">
    <w:name w:val="Emphasis"/>
    <w:uiPriority w:val="20"/>
    <w:qFormat/>
    <w:rsid w:val="008203CC"/>
    <w:rPr>
      <w:caps/>
      <w:color w:val="1F3763" w:themeColor="accent1" w:themeShade="7F"/>
      <w:spacing w:val="5"/>
    </w:rPr>
  </w:style>
  <w:style w:type="paragraph" w:styleId="NoSpacing">
    <w:name w:val="No Spacing"/>
    <w:uiPriority w:val="1"/>
    <w:qFormat/>
    <w:rsid w:val="008203CC"/>
    <w:pPr>
      <w:spacing w:after="0" w:line="240" w:lineRule="auto"/>
    </w:pPr>
  </w:style>
  <w:style w:type="paragraph" w:styleId="Quote">
    <w:name w:val="Quote"/>
    <w:basedOn w:val="Normal"/>
    <w:next w:val="Normal"/>
    <w:link w:val="QuoteChar"/>
    <w:uiPriority w:val="29"/>
    <w:qFormat/>
    <w:rsid w:val="008203CC"/>
    <w:rPr>
      <w:i/>
      <w:iCs/>
      <w:sz w:val="24"/>
      <w:szCs w:val="24"/>
    </w:rPr>
  </w:style>
  <w:style w:type="character" w:customStyle="1" w:styleId="QuoteChar">
    <w:name w:val="Quote Char"/>
    <w:basedOn w:val="DefaultParagraphFont"/>
    <w:link w:val="Quote"/>
    <w:uiPriority w:val="29"/>
    <w:rsid w:val="008203CC"/>
    <w:rPr>
      <w:i/>
      <w:iCs/>
      <w:sz w:val="24"/>
      <w:szCs w:val="24"/>
    </w:rPr>
  </w:style>
  <w:style w:type="paragraph" w:styleId="IntenseQuote">
    <w:name w:val="Intense Quote"/>
    <w:basedOn w:val="Normal"/>
    <w:next w:val="Normal"/>
    <w:link w:val="IntenseQuoteChar"/>
    <w:uiPriority w:val="30"/>
    <w:qFormat/>
    <w:rsid w:val="008203C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203CC"/>
    <w:rPr>
      <w:color w:val="4472C4" w:themeColor="accent1"/>
      <w:sz w:val="24"/>
      <w:szCs w:val="24"/>
    </w:rPr>
  </w:style>
  <w:style w:type="character" w:styleId="SubtleEmphasis">
    <w:name w:val="Subtle Emphasis"/>
    <w:uiPriority w:val="19"/>
    <w:qFormat/>
    <w:rsid w:val="008203CC"/>
    <w:rPr>
      <w:i/>
      <w:iCs/>
      <w:color w:val="1F3763" w:themeColor="accent1" w:themeShade="7F"/>
    </w:rPr>
  </w:style>
  <w:style w:type="character" w:styleId="IntenseEmphasis">
    <w:name w:val="Intense Emphasis"/>
    <w:uiPriority w:val="21"/>
    <w:qFormat/>
    <w:rsid w:val="008203CC"/>
    <w:rPr>
      <w:b/>
      <w:bCs/>
      <w:caps/>
      <w:color w:val="1F3763" w:themeColor="accent1" w:themeShade="7F"/>
      <w:spacing w:val="10"/>
    </w:rPr>
  </w:style>
  <w:style w:type="character" w:styleId="SubtleReference">
    <w:name w:val="Subtle Reference"/>
    <w:uiPriority w:val="31"/>
    <w:qFormat/>
    <w:rsid w:val="008203CC"/>
    <w:rPr>
      <w:b/>
      <w:bCs/>
      <w:color w:val="4472C4" w:themeColor="accent1"/>
    </w:rPr>
  </w:style>
  <w:style w:type="character" w:styleId="IntenseReference">
    <w:name w:val="Intense Reference"/>
    <w:uiPriority w:val="32"/>
    <w:qFormat/>
    <w:rsid w:val="008203CC"/>
    <w:rPr>
      <w:b/>
      <w:bCs/>
      <w:i/>
      <w:iCs/>
      <w:caps/>
      <w:color w:val="4472C4" w:themeColor="accent1"/>
    </w:rPr>
  </w:style>
  <w:style w:type="character" w:styleId="BookTitle">
    <w:name w:val="Book Title"/>
    <w:uiPriority w:val="33"/>
    <w:qFormat/>
    <w:rsid w:val="008203CC"/>
    <w:rPr>
      <w:b/>
      <w:bCs/>
      <w:i/>
      <w:iCs/>
      <w:spacing w:val="0"/>
    </w:rPr>
  </w:style>
  <w:style w:type="paragraph" w:styleId="TOCHeading">
    <w:name w:val="TOC Heading"/>
    <w:basedOn w:val="Heading1"/>
    <w:next w:val="Normal"/>
    <w:uiPriority w:val="39"/>
    <w:semiHidden/>
    <w:unhideWhenUsed/>
    <w:qFormat/>
    <w:rsid w:val="008203CC"/>
    <w:pPr>
      <w:outlineLvl w:val="9"/>
    </w:pPr>
  </w:style>
  <w:style w:type="character" w:customStyle="1" w:styleId="text">
    <w:name w:val="text"/>
    <w:basedOn w:val="DefaultParagraphFont"/>
    <w:rsid w:val="00794D47"/>
  </w:style>
  <w:style w:type="paragraph" w:styleId="NormalWeb">
    <w:name w:val="Normal (Web)"/>
    <w:basedOn w:val="Normal"/>
    <w:uiPriority w:val="99"/>
    <w:unhideWhenUsed/>
    <w:rsid w:val="00794D47"/>
    <w:pPr>
      <w:spacing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794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2338">
      <w:bodyDiv w:val="1"/>
      <w:marLeft w:val="0"/>
      <w:marRight w:val="0"/>
      <w:marTop w:val="0"/>
      <w:marBottom w:val="0"/>
      <w:divBdr>
        <w:top w:val="none" w:sz="0" w:space="0" w:color="auto"/>
        <w:left w:val="none" w:sz="0" w:space="0" w:color="auto"/>
        <w:bottom w:val="none" w:sz="0" w:space="0" w:color="auto"/>
        <w:right w:val="none" w:sz="0" w:space="0" w:color="auto"/>
      </w:divBdr>
    </w:div>
    <w:div w:id="501745941">
      <w:bodyDiv w:val="1"/>
      <w:marLeft w:val="0"/>
      <w:marRight w:val="0"/>
      <w:marTop w:val="0"/>
      <w:marBottom w:val="0"/>
      <w:divBdr>
        <w:top w:val="none" w:sz="0" w:space="0" w:color="auto"/>
        <w:left w:val="none" w:sz="0" w:space="0" w:color="auto"/>
        <w:bottom w:val="none" w:sz="0" w:space="0" w:color="auto"/>
        <w:right w:val="none" w:sz="0" w:space="0" w:color="auto"/>
      </w:divBdr>
    </w:div>
    <w:div w:id="1345323389">
      <w:bodyDiv w:val="1"/>
      <w:marLeft w:val="0"/>
      <w:marRight w:val="0"/>
      <w:marTop w:val="0"/>
      <w:marBottom w:val="0"/>
      <w:divBdr>
        <w:top w:val="none" w:sz="0" w:space="0" w:color="auto"/>
        <w:left w:val="none" w:sz="0" w:space="0" w:color="auto"/>
        <w:bottom w:val="none" w:sz="0" w:space="0" w:color="auto"/>
        <w:right w:val="none" w:sz="0" w:space="0" w:color="auto"/>
      </w:divBdr>
    </w:div>
    <w:div w:id="1582788706">
      <w:bodyDiv w:val="1"/>
      <w:marLeft w:val="0"/>
      <w:marRight w:val="0"/>
      <w:marTop w:val="0"/>
      <w:marBottom w:val="0"/>
      <w:divBdr>
        <w:top w:val="none" w:sz="0" w:space="0" w:color="auto"/>
        <w:left w:val="none" w:sz="0" w:space="0" w:color="auto"/>
        <w:bottom w:val="none" w:sz="0" w:space="0" w:color="auto"/>
        <w:right w:val="none" w:sz="0" w:space="0" w:color="auto"/>
      </w:divBdr>
      <w:divsChild>
        <w:div w:id="102112524">
          <w:marLeft w:val="240"/>
          <w:marRight w:val="0"/>
          <w:marTop w:val="240"/>
          <w:marBottom w:val="240"/>
          <w:divBdr>
            <w:top w:val="none" w:sz="0" w:space="0" w:color="auto"/>
            <w:left w:val="none" w:sz="0" w:space="0" w:color="auto"/>
            <w:bottom w:val="none" w:sz="0" w:space="0" w:color="auto"/>
            <w:right w:val="none" w:sz="0" w:space="0" w:color="auto"/>
          </w:divBdr>
        </w:div>
        <w:div w:id="1676108846">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biblegateway.com/passage/?search=1%20John%20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7879b2-35ff-46b4-b412-07f00062a2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D411BBDEA1634FAD924FD19078E2B1" ma:contentTypeVersion="15" ma:contentTypeDescription="Create a new document." ma:contentTypeScope="" ma:versionID="2b91b6456c73af0fae3e3f97c2868a5b">
  <xsd:schema xmlns:xsd="http://www.w3.org/2001/XMLSchema" xmlns:xs="http://www.w3.org/2001/XMLSchema" xmlns:p="http://schemas.microsoft.com/office/2006/metadata/properties" xmlns:ns3="5b7879b2-35ff-46b4-b412-07f00062a255" xmlns:ns4="b626257e-3d01-4b84-8c83-14df8b6a4045" targetNamespace="http://schemas.microsoft.com/office/2006/metadata/properties" ma:root="true" ma:fieldsID="6766bd6d1ffcabc5da37a2a1028ccaa0" ns3:_="" ns4:_="">
    <xsd:import namespace="5b7879b2-35ff-46b4-b412-07f00062a255"/>
    <xsd:import namespace="b626257e-3d01-4b84-8c83-14df8b6a40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879b2-35ff-46b4-b412-07f00062a2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26257e-3d01-4b84-8c83-14df8b6a4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1DBAF-09F5-4CEB-A3EF-963BD83002F5}">
  <ds:schemaRefs>
    <ds:schemaRef ds:uri="http://schemas.microsoft.com/office/2006/metadata/properties"/>
    <ds:schemaRef ds:uri="http://schemas.microsoft.com/office/infopath/2007/PartnerControls"/>
    <ds:schemaRef ds:uri="5b7879b2-35ff-46b4-b412-07f00062a255"/>
  </ds:schemaRefs>
</ds:datastoreItem>
</file>

<file path=customXml/itemProps2.xml><?xml version="1.0" encoding="utf-8"?>
<ds:datastoreItem xmlns:ds="http://schemas.openxmlformats.org/officeDocument/2006/customXml" ds:itemID="{715B770E-305D-4331-9BAC-60373B65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879b2-35ff-46b4-b412-07f00062a255"/>
    <ds:schemaRef ds:uri="b626257e-3d01-4b84-8c83-14df8b6a4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84E3F-28A0-40B3-BCFD-271A67E20DBB}">
  <ds:schemaRefs>
    <ds:schemaRef ds:uri="http://schemas.microsoft.com/sharepoint/v3/contenttype/forms"/>
  </ds:schemaRefs>
</ds:datastoreItem>
</file>

<file path=customXml/itemProps4.xml><?xml version="1.0" encoding="utf-8"?>
<ds:datastoreItem xmlns:ds="http://schemas.openxmlformats.org/officeDocument/2006/customXml" ds:itemID="{4C979D7A-F2E1-4D6F-A9F8-D56D45CD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Lind</dc:creator>
  <cp:keywords/>
  <dc:description/>
  <cp:lastModifiedBy>Jeremy Lind</cp:lastModifiedBy>
  <cp:revision>3</cp:revision>
  <cp:lastPrinted>2023-07-16T00:39:00Z</cp:lastPrinted>
  <dcterms:created xsi:type="dcterms:W3CDTF">2023-07-19T02:14:00Z</dcterms:created>
  <dcterms:modified xsi:type="dcterms:W3CDTF">2023-07-19T02:31:00Z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0x010100B6D411BBDEA1634FAD924FD19078E2B1</vt:lpwstr>
  </property>
</Properties>
</file>